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2CFB" w:rsidRPr="00994282" w:rsidRDefault="00952CFB" w:rsidP="00952CFB">
      <w:pPr>
        <w:spacing w:before="120" w:after="120"/>
        <w:jc w:val="center"/>
        <w:rPr>
          <w:b/>
          <w:bCs/>
          <w:sz w:val="32"/>
          <w:szCs w:val="32"/>
          <w:u w:val="single"/>
          <w:rtl/>
        </w:rPr>
      </w:pPr>
      <w:bookmarkStart w:id="0" w:name="_Ref300734278"/>
      <w:r w:rsidRPr="00994282">
        <w:rPr>
          <w:rFonts w:cs="David" w:hint="cs"/>
          <w:b/>
          <w:bCs/>
          <w:sz w:val="40"/>
          <w:szCs w:val="40"/>
          <w:u w:val="single"/>
          <w:rtl/>
        </w:rPr>
        <w:t xml:space="preserve">מכרז פומבי מס'   </w:t>
      </w:r>
      <w:r w:rsidRPr="00994282">
        <w:rPr>
          <w:rFonts w:cs="David"/>
          <w:b/>
          <w:bCs/>
          <w:sz w:val="40"/>
          <w:szCs w:val="40"/>
          <w:u w:val="single"/>
        </w:rPr>
        <w:t>4/20</w:t>
      </w:r>
      <w:r w:rsidRPr="00994282">
        <w:rPr>
          <w:rFonts w:cs="David" w:hint="cs"/>
          <w:b/>
          <w:bCs/>
          <w:sz w:val="40"/>
          <w:szCs w:val="40"/>
          <w:u w:val="single"/>
          <w:rtl/>
        </w:rPr>
        <w:t xml:space="preserve">  </w:t>
      </w:r>
      <w:r w:rsidRPr="00994282">
        <w:rPr>
          <w:rFonts w:cs="David"/>
          <w:b/>
          <w:bCs/>
          <w:sz w:val="40"/>
          <w:szCs w:val="40"/>
          <w:u w:val="single"/>
          <w:rtl/>
        </w:rPr>
        <w:t xml:space="preserve">לבחירת ספק לביצוע </w:t>
      </w:r>
      <w:r w:rsidRPr="00994282">
        <w:rPr>
          <w:rFonts w:cs="David" w:hint="cs"/>
          <w:b/>
          <w:bCs/>
          <w:sz w:val="40"/>
          <w:szCs w:val="40"/>
          <w:u w:val="single"/>
          <w:rtl/>
        </w:rPr>
        <w:t xml:space="preserve">בדיקות סביבתיות </w:t>
      </w:r>
      <w:r w:rsidRPr="00994282">
        <w:rPr>
          <w:rFonts w:cs="David"/>
          <w:b/>
          <w:bCs/>
          <w:sz w:val="40"/>
          <w:szCs w:val="40"/>
          <w:u w:val="single"/>
          <w:rtl/>
        </w:rPr>
        <w:t>תקופתי</w:t>
      </w:r>
      <w:r w:rsidRPr="00994282">
        <w:rPr>
          <w:rFonts w:cs="David" w:hint="cs"/>
          <w:b/>
          <w:bCs/>
          <w:sz w:val="40"/>
          <w:szCs w:val="40"/>
          <w:u w:val="single"/>
          <w:rtl/>
        </w:rPr>
        <w:t>ות</w:t>
      </w:r>
      <w:r w:rsidRPr="00994282">
        <w:rPr>
          <w:rFonts w:cs="David"/>
          <w:b/>
          <w:bCs/>
          <w:sz w:val="40"/>
          <w:szCs w:val="40"/>
          <w:u w:val="single"/>
          <w:rtl/>
        </w:rPr>
        <w:t xml:space="preserve"> עבור המשרד להגנת הסביבה</w:t>
      </w:r>
      <w:r w:rsidRPr="00994282" w:rsidDel="00304BC7">
        <w:rPr>
          <w:rFonts w:cs="David"/>
          <w:b/>
          <w:bCs/>
          <w:sz w:val="40"/>
          <w:szCs w:val="40"/>
          <w:u w:val="single"/>
          <w:rtl/>
        </w:rPr>
        <w:t xml:space="preserve"> </w:t>
      </w:r>
      <w:r w:rsidRPr="00994282">
        <w:rPr>
          <w:rFonts w:cs="David"/>
          <w:b/>
          <w:bCs/>
          <w:sz w:val="40"/>
          <w:szCs w:val="40"/>
          <w:u w:val="single"/>
          <w:rtl/>
        </w:rPr>
        <w:t xml:space="preserve"> </w:t>
      </w:r>
    </w:p>
    <w:p w:rsidR="00952CFB" w:rsidRDefault="00952CFB" w:rsidP="00854A4A">
      <w:pPr>
        <w:spacing w:line="360" w:lineRule="auto"/>
        <w:jc w:val="both"/>
        <w:rPr>
          <w:rFonts w:cs="David"/>
          <w:b/>
          <w:bCs/>
          <w:sz w:val="36"/>
          <w:szCs w:val="36"/>
          <w:u w:val="single"/>
          <w:rtl/>
        </w:rPr>
      </w:pPr>
    </w:p>
    <w:bookmarkEnd w:id="0"/>
    <w:p w:rsidR="00952CFB" w:rsidRPr="00994282" w:rsidRDefault="00952CFB" w:rsidP="00952CFB">
      <w:pPr>
        <w:spacing w:line="360" w:lineRule="auto"/>
        <w:jc w:val="both"/>
        <w:rPr>
          <w:rFonts w:cs="David"/>
          <w:rtl/>
        </w:rPr>
      </w:pPr>
      <w:r w:rsidRPr="00994282">
        <w:rPr>
          <w:rFonts w:cs="David"/>
          <w:rtl/>
        </w:rPr>
        <w:t>מערך ניטור אוויר (להלן: "</w:t>
      </w:r>
      <w:r w:rsidRPr="00994282">
        <w:rPr>
          <w:rFonts w:cs="David"/>
          <w:i/>
          <w:iCs/>
          <w:u w:val="single"/>
          <w:rtl/>
        </w:rPr>
        <w:t>מנ"א</w:t>
      </w:r>
      <w:r w:rsidRPr="00994282">
        <w:rPr>
          <w:rFonts w:cs="David"/>
          <w:rtl/>
        </w:rPr>
        <w:t>") במשרד להגנת הסביבה (להלן: "</w:t>
      </w:r>
      <w:r w:rsidRPr="00994282">
        <w:rPr>
          <w:rFonts w:cs="David"/>
          <w:i/>
          <w:iCs/>
          <w:u w:val="single"/>
          <w:rtl/>
        </w:rPr>
        <w:t>המשרד</w:t>
      </w:r>
      <w:r w:rsidRPr="00994282">
        <w:rPr>
          <w:rFonts w:cs="David"/>
          <w:rtl/>
        </w:rPr>
        <w:t xml:space="preserve">") מזמין בזאת קבלת הצעות לביצוע </w:t>
      </w:r>
      <w:r w:rsidRPr="00994282">
        <w:rPr>
          <w:rFonts w:cs="David" w:hint="cs"/>
          <w:rtl/>
        </w:rPr>
        <w:t>בדיקות סביבתיות</w:t>
      </w:r>
      <w:r w:rsidRPr="00994282">
        <w:rPr>
          <w:rFonts w:cs="David"/>
          <w:rtl/>
        </w:rPr>
        <w:t xml:space="preserve"> לקביעת ריכוזי מזהמים שונים במוקדים שונים בסביבה (להלן: "</w:t>
      </w:r>
      <w:r w:rsidRPr="00994282">
        <w:rPr>
          <w:rFonts w:cs="David"/>
          <w:i/>
          <w:iCs/>
          <w:u w:val="single"/>
          <w:rtl/>
        </w:rPr>
        <w:t>בדיקות סביבתיות</w:t>
      </w:r>
      <w:r w:rsidRPr="00994282">
        <w:rPr>
          <w:rFonts w:cs="David"/>
          <w:rtl/>
        </w:rPr>
        <w:t>")</w:t>
      </w:r>
      <w:r w:rsidRPr="00994282">
        <w:rPr>
          <w:rFonts w:cs="David" w:hint="cs"/>
          <w:rtl/>
        </w:rPr>
        <w:t xml:space="preserve">, והכול כמפורט במסגרת מכרז זה. </w:t>
      </w:r>
    </w:p>
    <w:p w:rsidR="00854A4A" w:rsidRDefault="00854A4A" w:rsidP="00854A4A">
      <w:pPr>
        <w:spacing w:line="360" w:lineRule="auto"/>
        <w:jc w:val="both"/>
        <w:rPr>
          <w:rFonts w:cs="David"/>
          <w:rtl/>
        </w:rPr>
      </w:pPr>
    </w:p>
    <w:p w:rsidR="00854A4A" w:rsidRPr="00986E79" w:rsidRDefault="00854A4A" w:rsidP="00854A4A">
      <w:pPr>
        <w:spacing w:line="360" w:lineRule="auto"/>
        <w:jc w:val="both"/>
        <w:rPr>
          <w:rFonts w:cs="David"/>
          <w:rtl/>
        </w:rPr>
      </w:pPr>
      <w:r w:rsidRPr="00787BB9">
        <w:rPr>
          <w:rFonts w:cs="David"/>
          <w:rtl/>
        </w:rPr>
        <w:t xml:space="preserve">תקופת ההתקשרות הינה </w:t>
      </w:r>
      <w:r w:rsidRPr="00787BB9">
        <w:rPr>
          <w:rFonts w:cs="David" w:hint="cs"/>
          <w:b/>
          <w:bCs/>
          <w:rtl/>
        </w:rPr>
        <w:t>5 (</w:t>
      </w:r>
      <w:r w:rsidRPr="00787BB9">
        <w:rPr>
          <w:rFonts w:cs="David"/>
          <w:b/>
          <w:bCs/>
          <w:rtl/>
        </w:rPr>
        <w:t>חמש</w:t>
      </w:r>
      <w:r w:rsidRPr="00787BB9">
        <w:rPr>
          <w:rFonts w:cs="David" w:hint="cs"/>
          <w:b/>
          <w:bCs/>
          <w:rtl/>
        </w:rPr>
        <w:t>)</w:t>
      </w:r>
      <w:r w:rsidRPr="00787BB9">
        <w:rPr>
          <w:rFonts w:cs="David"/>
          <w:b/>
          <w:bCs/>
          <w:rtl/>
        </w:rPr>
        <w:t xml:space="preserve"> שנים</w:t>
      </w:r>
      <w:r w:rsidRPr="00787BB9">
        <w:rPr>
          <w:rFonts w:cs="David"/>
          <w:rtl/>
        </w:rPr>
        <w:t xml:space="preserve"> החל מיום החתימה על הסכם ההתקשרות עם המציע הזוכה. </w:t>
      </w:r>
      <w:r>
        <w:rPr>
          <w:rFonts w:cs="David" w:hint="cs"/>
          <w:rtl/>
        </w:rPr>
        <w:t xml:space="preserve"> </w:t>
      </w:r>
      <w:r w:rsidRPr="00787BB9">
        <w:rPr>
          <w:rFonts w:cs="David"/>
          <w:rtl/>
        </w:rPr>
        <w:t xml:space="preserve">המשרד שומר לעצמו את הזכות להאריך את תקופת ההתקשרות בתקופה נוספת בת </w:t>
      </w:r>
      <w:r w:rsidRPr="00E67D66">
        <w:rPr>
          <w:rFonts w:cs="David"/>
          <w:b/>
          <w:bCs/>
          <w:rtl/>
        </w:rPr>
        <w:t>שנתיים (2 שנים</w:t>
      </w:r>
      <w:r w:rsidRPr="00E67D66">
        <w:rPr>
          <w:rFonts w:cs="David" w:hint="cs"/>
          <w:b/>
          <w:bCs/>
          <w:rtl/>
        </w:rPr>
        <w:t>)</w:t>
      </w:r>
      <w:r w:rsidRPr="00787BB9">
        <w:rPr>
          <w:rFonts w:cs="David"/>
          <w:rtl/>
        </w:rPr>
        <w:t xml:space="preserve"> ועד לסך כולל של </w:t>
      </w:r>
      <w:r w:rsidRPr="00787BB9">
        <w:rPr>
          <w:rFonts w:cs="David" w:hint="cs"/>
          <w:rtl/>
        </w:rPr>
        <w:t>7 (</w:t>
      </w:r>
      <w:r w:rsidRPr="00787BB9">
        <w:rPr>
          <w:rFonts w:cs="David"/>
          <w:rtl/>
        </w:rPr>
        <w:t>שבע</w:t>
      </w:r>
      <w:r w:rsidRPr="00787BB9">
        <w:rPr>
          <w:rFonts w:cs="David" w:hint="cs"/>
          <w:rtl/>
        </w:rPr>
        <w:t>)</w:t>
      </w:r>
      <w:r w:rsidRPr="00787BB9">
        <w:rPr>
          <w:rFonts w:cs="David"/>
          <w:rtl/>
        </w:rPr>
        <w:t xml:space="preserve"> שנים בסך הכ</w:t>
      </w:r>
      <w:r w:rsidRPr="00787BB9">
        <w:rPr>
          <w:rFonts w:cs="David" w:hint="cs"/>
          <w:rtl/>
        </w:rPr>
        <w:t>ו</w:t>
      </w:r>
      <w:r>
        <w:rPr>
          <w:rFonts w:cs="David"/>
          <w:rtl/>
        </w:rPr>
        <w:t>ל</w:t>
      </w:r>
      <w:r>
        <w:rPr>
          <w:rFonts w:cs="David" w:hint="cs"/>
          <w:rtl/>
        </w:rPr>
        <w:t xml:space="preserve">, </w:t>
      </w:r>
      <w:r w:rsidRPr="004D0726">
        <w:rPr>
          <w:rFonts w:cs="David"/>
          <w:rtl/>
        </w:rPr>
        <w:t>והכל בכפוף לחוק חובת מכרזים התשנ"ב-1992 התקנות על פ</w:t>
      </w:r>
      <w:r>
        <w:rPr>
          <w:rFonts w:cs="David"/>
          <w:rtl/>
        </w:rPr>
        <w:t>יו, אישור תקציבי והוראות התכ"ם</w:t>
      </w:r>
      <w:r>
        <w:rPr>
          <w:rFonts w:cs="David" w:hint="cs"/>
          <w:rtl/>
        </w:rPr>
        <w:t>.</w:t>
      </w:r>
      <w:r>
        <w:rPr>
          <w:rFonts w:cs="David"/>
          <w:rtl/>
        </w:rPr>
        <w:t xml:space="preserve"> </w:t>
      </w:r>
    </w:p>
    <w:p w:rsidR="00854A4A" w:rsidRDefault="00854A4A" w:rsidP="00854A4A">
      <w:pPr>
        <w:spacing w:line="360" w:lineRule="auto"/>
        <w:jc w:val="both"/>
        <w:rPr>
          <w:rFonts w:cs="David"/>
          <w:rtl/>
        </w:rPr>
      </w:pPr>
    </w:p>
    <w:p w:rsidR="00854A4A" w:rsidRDefault="00854A4A" w:rsidP="00854A4A">
      <w:pPr>
        <w:spacing w:line="360" w:lineRule="auto"/>
        <w:jc w:val="both"/>
        <w:rPr>
          <w:rFonts w:cs="David"/>
          <w:rtl/>
        </w:rPr>
      </w:pPr>
      <w:r w:rsidRPr="00CA1491">
        <w:rPr>
          <w:rFonts w:cs="David" w:hint="cs"/>
          <w:rtl/>
        </w:rPr>
        <w:t>המכרז הינו מכרז עם בחינה דו שלבית, הצעות המחיר יוגשו בנפרד מחלקי ההצעה האחרים ויסומנו כהצעות מחיר.</w:t>
      </w:r>
    </w:p>
    <w:p w:rsidR="00854A4A" w:rsidRDefault="00854A4A" w:rsidP="00854A4A">
      <w:pPr>
        <w:spacing w:line="360" w:lineRule="auto"/>
        <w:jc w:val="both"/>
        <w:rPr>
          <w:rFonts w:cs="David"/>
          <w:rtl/>
        </w:rPr>
      </w:pPr>
    </w:p>
    <w:p w:rsidR="00854A4A" w:rsidRPr="00787BB9" w:rsidRDefault="00854A4A" w:rsidP="00854A4A">
      <w:pPr>
        <w:spacing w:line="360" w:lineRule="auto"/>
        <w:rPr>
          <w:rFonts w:cs="David"/>
          <w:rtl/>
        </w:rPr>
      </w:pPr>
      <w:r w:rsidRPr="00787BB9">
        <w:rPr>
          <w:rFonts w:cs="David"/>
          <w:rtl/>
        </w:rPr>
        <w:t xml:space="preserve">שאלות והבהרות יש להעביר בדואר </w:t>
      </w:r>
      <w:r>
        <w:rPr>
          <w:rFonts w:cs="David"/>
          <w:rtl/>
        </w:rPr>
        <w:t>אלקטרוני</w:t>
      </w:r>
      <w:r>
        <w:rPr>
          <w:rFonts w:cs="David" w:hint="cs"/>
          <w:rtl/>
        </w:rPr>
        <w:t xml:space="preserve">, כפי שמצוין במכרז, </w:t>
      </w:r>
      <w:r w:rsidRPr="00787BB9">
        <w:rPr>
          <w:rFonts w:cs="David"/>
          <w:rtl/>
        </w:rPr>
        <w:t>לכתובת</w:t>
      </w:r>
      <w:r w:rsidRPr="00787BB9">
        <w:rPr>
          <w:rFonts w:cs="David"/>
        </w:rPr>
        <w:t xml:space="preserve"> </w:t>
      </w:r>
      <w:hyperlink r:id="rId7" w:history="1">
        <w:r w:rsidRPr="00787BB9">
          <w:t>michrazim@sviva.gov.il</w:t>
        </w:r>
      </w:hyperlink>
      <w:r w:rsidRPr="00787BB9">
        <w:t xml:space="preserve"> </w:t>
      </w:r>
      <w:r>
        <w:rPr>
          <w:rFonts w:cs="David" w:hint="cs"/>
          <w:rtl/>
        </w:rPr>
        <w:t xml:space="preserve"> </w:t>
      </w:r>
      <w:r w:rsidRPr="00865405">
        <w:rPr>
          <w:rFonts w:cs="David"/>
          <w:b/>
          <w:bCs/>
          <w:u w:val="single"/>
          <w:rtl/>
        </w:rPr>
        <w:t>עד לתאריך</w:t>
      </w:r>
      <w:r w:rsidRPr="00865405">
        <w:rPr>
          <w:rFonts w:cs="David" w:hint="cs"/>
          <w:b/>
          <w:bCs/>
          <w:u w:val="single"/>
          <w:rtl/>
        </w:rPr>
        <w:t xml:space="preserve"> יד' בתמוז תש"פ</w:t>
      </w:r>
      <w:r>
        <w:rPr>
          <w:rFonts w:cs="David" w:hint="cs"/>
          <w:b/>
          <w:bCs/>
          <w:u w:val="single"/>
          <w:rtl/>
        </w:rPr>
        <w:t xml:space="preserve"> , </w:t>
      </w:r>
      <w:r w:rsidRPr="00865405">
        <w:rPr>
          <w:rFonts w:cs="David" w:hint="cs"/>
          <w:b/>
          <w:bCs/>
          <w:u w:val="single"/>
          <w:rtl/>
        </w:rPr>
        <w:t xml:space="preserve">06/07/2020 </w:t>
      </w:r>
      <w:r>
        <w:rPr>
          <w:rFonts w:cs="David" w:hint="cs"/>
          <w:rtl/>
        </w:rPr>
        <w:t xml:space="preserve">. </w:t>
      </w:r>
      <w:r w:rsidRPr="00787BB9">
        <w:rPr>
          <w:rFonts w:cs="David"/>
          <w:rtl/>
        </w:rPr>
        <w:t>קובץ ה</w:t>
      </w:r>
      <w:r>
        <w:rPr>
          <w:rFonts w:cs="David" w:hint="cs"/>
          <w:rtl/>
        </w:rPr>
        <w:t>ה</w:t>
      </w:r>
      <w:r w:rsidRPr="00787BB9">
        <w:rPr>
          <w:rFonts w:cs="David"/>
          <w:rtl/>
        </w:rPr>
        <w:t>בהרות יפורסם</w:t>
      </w:r>
      <w:r>
        <w:rPr>
          <w:rFonts w:cs="David" w:hint="cs"/>
          <w:rtl/>
        </w:rPr>
        <w:t>,</w:t>
      </w:r>
      <w:r w:rsidRPr="00787BB9">
        <w:rPr>
          <w:rFonts w:cs="David"/>
          <w:rtl/>
        </w:rPr>
        <w:t xml:space="preserve"> </w:t>
      </w:r>
      <w:r>
        <w:rPr>
          <w:rFonts w:cs="David" w:hint="cs"/>
          <w:rtl/>
        </w:rPr>
        <w:t>בהתאם</w:t>
      </w:r>
      <w:r>
        <w:rPr>
          <w:rFonts w:cs="David"/>
          <w:rtl/>
        </w:rPr>
        <w:t xml:space="preserve"> </w:t>
      </w:r>
      <w:r>
        <w:rPr>
          <w:rFonts w:cs="David" w:hint="cs"/>
          <w:rtl/>
        </w:rPr>
        <w:t>למועדים שמפורסמים במכרז,</w:t>
      </w:r>
      <w:r w:rsidRPr="00787BB9">
        <w:rPr>
          <w:rFonts w:cs="David"/>
          <w:rtl/>
        </w:rPr>
        <w:t xml:space="preserve"> באתר מנהל הרכש הממשלתי בכתובת</w:t>
      </w:r>
      <w:r w:rsidRPr="00787BB9">
        <w:rPr>
          <w:rFonts w:cs="David" w:hint="cs"/>
          <w:rtl/>
        </w:rPr>
        <w:t xml:space="preserve"> </w:t>
      </w:r>
      <w:hyperlink r:id="rId8" w:history="1">
        <w:r w:rsidRPr="00787BB9">
          <w:t>www.mr.gov.il</w:t>
        </w:r>
      </w:hyperlink>
      <w:r w:rsidRPr="00787BB9">
        <w:rPr>
          <w:rFonts w:cs="David" w:hint="cs"/>
          <w:rtl/>
        </w:rPr>
        <w:t>.</w:t>
      </w:r>
    </w:p>
    <w:p w:rsidR="00854A4A" w:rsidRDefault="00854A4A" w:rsidP="00854A4A">
      <w:pPr>
        <w:spacing w:line="360" w:lineRule="auto"/>
        <w:jc w:val="both"/>
        <w:rPr>
          <w:rFonts w:cs="David"/>
          <w:rtl/>
        </w:rPr>
      </w:pPr>
    </w:p>
    <w:p w:rsidR="00854A4A" w:rsidRDefault="00854A4A" w:rsidP="00854A4A">
      <w:pPr>
        <w:spacing w:line="360" w:lineRule="auto"/>
        <w:jc w:val="both"/>
        <w:rPr>
          <w:rFonts w:cs="David"/>
          <w:rtl/>
        </w:rPr>
      </w:pPr>
      <w:r w:rsidRPr="00E5771E">
        <w:rPr>
          <w:rFonts w:cs="David"/>
          <w:rtl/>
        </w:rPr>
        <w:t>את מסמכי המכרז</w:t>
      </w:r>
      <w:r w:rsidRPr="00E5771E">
        <w:rPr>
          <w:rFonts w:cs="David" w:hint="cs"/>
          <w:rtl/>
        </w:rPr>
        <w:t xml:space="preserve"> </w:t>
      </w:r>
      <w:r w:rsidRPr="00E5771E">
        <w:rPr>
          <w:rFonts w:cs="David"/>
          <w:rtl/>
        </w:rPr>
        <w:t xml:space="preserve">ניתן </w:t>
      </w:r>
      <w:r w:rsidRPr="00E5771E">
        <w:rPr>
          <w:rFonts w:cs="David" w:hint="cs"/>
          <w:rtl/>
        </w:rPr>
        <w:t>להוריד מאתר האינטרנט של מנהל הרכש</w:t>
      </w:r>
      <w:r>
        <w:rPr>
          <w:rFonts w:cs="David" w:hint="cs"/>
          <w:rtl/>
        </w:rPr>
        <w:t xml:space="preserve"> או מאתר</w:t>
      </w:r>
      <w:r w:rsidRPr="00E5771E">
        <w:rPr>
          <w:rFonts w:cs="David" w:hint="cs"/>
          <w:rtl/>
        </w:rPr>
        <w:t xml:space="preserve"> המשרד להגנת הסביבה בכתובת: </w:t>
      </w:r>
      <w:hyperlink r:id="rId9" w:history="1">
        <w:r w:rsidRPr="00E5771E">
          <w:rPr>
            <w:rFonts w:cs="David"/>
          </w:rPr>
          <w:t>www.sviva.gov.il</w:t>
        </w:r>
      </w:hyperlink>
      <w:r>
        <w:rPr>
          <w:rFonts w:cs="David" w:hint="cs"/>
          <w:rtl/>
        </w:rPr>
        <w:t>.</w:t>
      </w:r>
      <w:r w:rsidRPr="00E5771E">
        <w:rPr>
          <w:rFonts w:cs="David" w:hint="cs"/>
          <w:rtl/>
        </w:rPr>
        <w:t xml:space="preserve"> </w:t>
      </w:r>
    </w:p>
    <w:p w:rsidR="00854A4A" w:rsidRDefault="00854A4A" w:rsidP="00854A4A">
      <w:pPr>
        <w:bidi w:val="0"/>
        <w:spacing w:line="360" w:lineRule="auto"/>
        <w:jc w:val="both"/>
        <w:rPr>
          <w:rFonts w:cs="David"/>
          <w:rtl/>
        </w:rPr>
      </w:pPr>
    </w:p>
    <w:p w:rsidR="00854A4A" w:rsidRDefault="00854A4A" w:rsidP="00854A4A">
      <w:pPr>
        <w:spacing w:line="360" w:lineRule="auto"/>
        <w:jc w:val="both"/>
        <w:rPr>
          <w:rFonts w:cs="David"/>
          <w:rtl/>
        </w:rPr>
      </w:pPr>
      <w:r w:rsidRPr="00E5771E">
        <w:rPr>
          <w:rFonts w:cs="David" w:hint="cs"/>
          <w:rtl/>
        </w:rPr>
        <w:t>מועד אחרון להגשת הצעות</w:t>
      </w:r>
      <w:r w:rsidRPr="00E53F06">
        <w:rPr>
          <w:rtl/>
        </w:rPr>
        <w:t xml:space="preserve"> </w:t>
      </w:r>
      <w:r w:rsidRPr="004315B1">
        <w:rPr>
          <w:rFonts w:cs="David" w:hint="cs"/>
          <w:b/>
          <w:bCs/>
          <w:rtl/>
        </w:rPr>
        <w:t xml:space="preserve">יום </w:t>
      </w:r>
      <w:r>
        <w:rPr>
          <w:rFonts w:cs="David" w:hint="cs"/>
          <w:b/>
          <w:bCs/>
          <w:rtl/>
        </w:rPr>
        <w:t>שני י"ג באב תש"פ, 03/08/2020</w:t>
      </w:r>
      <w:r w:rsidRPr="004315B1">
        <w:rPr>
          <w:rFonts w:cs="David" w:hint="cs"/>
          <w:b/>
          <w:bCs/>
          <w:rtl/>
        </w:rPr>
        <w:t xml:space="preserve"> בשעה 13:00</w:t>
      </w:r>
      <w:r>
        <w:rPr>
          <w:rFonts w:cs="David" w:hint="cs"/>
          <w:rtl/>
        </w:rPr>
        <w:t xml:space="preserve"> </w:t>
      </w:r>
      <w:r w:rsidRPr="00A9263A">
        <w:rPr>
          <w:rFonts w:cs="David"/>
          <w:rtl/>
        </w:rPr>
        <w:t xml:space="preserve">בתיבת המכרזים במשרד להגנת הסביבה, </w:t>
      </w:r>
      <w:r>
        <w:rPr>
          <w:rFonts w:cs="David" w:hint="cs"/>
          <w:rtl/>
        </w:rPr>
        <w:t>בניין ג'נרי 2, בנק ישראל</w:t>
      </w:r>
      <w:r w:rsidRPr="00A9263A">
        <w:rPr>
          <w:rFonts w:cs="David"/>
          <w:rtl/>
        </w:rPr>
        <w:t xml:space="preserve"> </w:t>
      </w:r>
      <w:r>
        <w:rPr>
          <w:rFonts w:cs="David" w:hint="cs"/>
          <w:rtl/>
        </w:rPr>
        <w:t>7</w:t>
      </w:r>
      <w:r w:rsidRPr="00A9263A">
        <w:rPr>
          <w:rFonts w:cs="David"/>
          <w:rtl/>
        </w:rPr>
        <w:t>, קומת כניסה, ירושלים.</w:t>
      </w:r>
    </w:p>
    <w:p w:rsidR="00854A4A" w:rsidRPr="00AB60F9" w:rsidRDefault="00854A4A" w:rsidP="00854A4A">
      <w:pPr>
        <w:spacing w:before="120" w:line="360" w:lineRule="auto"/>
        <w:jc w:val="both"/>
        <w:outlineLvl w:val="0"/>
        <w:rPr>
          <w:rFonts w:cs="David"/>
          <w:rtl/>
        </w:rPr>
      </w:pPr>
      <w:r w:rsidRPr="00E5771E">
        <w:rPr>
          <w:rFonts w:cs="David" w:hint="cs"/>
          <w:u w:val="single"/>
          <w:rtl/>
        </w:rPr>
        <w:t>תנאי סף:</w:t>
      </w:r>
    </w:p>
    <w:p w:rsidR="00854A4A" w:rsidRPr="00E5771E" w:rsidRDefault="00854A4A" w:rsidP="00854A4A">
      <w:pPr>
        <w:numPr>
          <w:ilvl w:val="0"/>
          <w:numId w:val="1"/>
        </w:numPr>
        <w:spacing w:before="120" w:after="240" w:line="360" w:lineRule="auto"/>
        <w:jc w:val="both"/>
        <w:rPr>
          <w:rFonts w:cs="David"/>
        </w:rPr>
      </w:pPr>
      <w:r w:rsidRPr="00E5771E">
        <w:rPr>
          <w:rFonts w:cs="David" w:hint="cs"/>
          <w:rtl/>
        </w:rPr>
        <w:t>הצגת תעודות אישורים רישיונות והיתרים על פי דין;</w:t>
      </w:r>
    </w:p>
    <w:p w:rsidR="00854A4A" w:rsidRDefault="00854A4A" w:rsidP="00854A4A">
      <w:pPr>
        <w:numPr>
          <w:ilvl w:val="0"/>
          <w:numId w:val="1"/>
        </w:numPr>
        <w:spacing w:before="120" w:after="240" w:line="360" w:lineRule="auto"/>
        <w:jc w:val="both"/>
        <w:rPr>
          <w:rFonts w:cs="David"/>
        </w:rPr>
      </w:pPr>
      <w:r w:rsidRPr="00E5771E">
        <w:rPr>
          <w:rFonts w:cs="David" w:hint="cs"/>
          <w:rtl/>
        </w:rPr>
        <w:t>תנאי סף מנהליים ומקצועיים כמפורט במסמכי המכרז;</w:t>
      </w:r>
    </w:p>
    <w:p w:rsidR="00854A4A" w:rsidRPr="00415AEE" w:rsidRDefault="00854A4A" w:rsidP="009B5890">
      <w:pPr>
        <w:numPr>
          <w:ilvl w:val="0"/>
          <w:numId w:val="1"/>
        </w:numPr>
        <w:rPr>
          <w:rFonts w:cs="David"/>
          <w:rtl/>
        </w:rPr>
      </w:pPr>
      <w:r w:rsidRPr="00415AEE">
        <w:rPr>
          <w:rFonts w:cs="David"/>
          <w:rtl/>
        </w:rPr>
        <w:t>הצגת ערבות מציע בסך</w:t>
      </w:r>
      <w:r>
        <w:rPr>
          <w:rFonts w:cs="David" w:hint="cs"/>
          <w:b/>
          <w:bCs/>
          <w:rtl/>
        </w:rPr>
        <w:t xml:space="preserve"> </w:t>
      </w:r>
      <w:r w:rsidR="00952CFB">
        <w:rPr>
          <w:rFonts w:cs="David" w:hint="cs"/>
          <w:b/>
          <w:bCs/>
          <w:rtl/>
        </w:rPr>
        <w:t>195,000</w:t>
      </w:r>
      <w:r>
        <w:rPr>
          <w:rFonts w:cs="David" w:hint="cs"/>
          <w:b/>
          <w:bCs/>
          <w:rtl/>
        </w:rPr>
        <w:t xml:space="preserve"> </w:t>
      </w:r>
      <w:r w:rsidRPr="00447F0C">
        <w:rPr>
          <w:rFonts w:cs="David" w:hint="cs"/>
          <w:b/>
          <w:bCs/>
          <w:rtl/>
        </w:rPr>
        <w:t xml:space="preserve">₪ </w:t>
      </w:r>
      <w:r w:rsidRPr="007D1A87">
        <w:rPr>
          <w:rFonts w:cs="David" w:hint="cs"/>
          <w:b/>
          <w:bCs/>
          <w:rtl/>
        </w:rPr>
        <w:t xml:space="preserve">כולל מע"מ </w:t>
      </w:r>
      <w:r w:rsidRPr="00415AEE">
        <w:rPr>
          <w:rFonts w:cs="David"/>
          <w:rtl/>
        </w:rPr>
        <w:t xml:space="preserve">שתהיה בתוקף </w:t>
      </w:r>
      <w:r w:rsidRPr="007A2D1B">
        <w:rPr>
          <w:rFonts w:cs="David" w:hint="cs"/>
          <w:b/>
          <w:bCs/>
          <w:rtl/>
        </w:rPr>
        <w:t>עד</w:t>
      </w:r>
      <w:r>
        <w:rPr>
          <w:rFonts w:cs="David" w:hint="cs"/>
          <w:b/>
          <w:bCs/>
          <w:rtl/>
        </w:rPr>
        <w:t xml:space="preserve"> </w:t>
      </w:r>
      <w:r w:rsidR="009B5890">
        <w:rPr>
          <w:rFonts w:cs="David" w:hint="cs"/>
          <w:b/>
          <w:bCs/>
          <w:rtl/>
        </w:rPr>
        <w:t>03</w:t>
      </w:r>
      <w:r>
        <w:rPr>
          <w:rFonts w:cs="David" w:hint="cs"/>
          <w:b/>
          <w:bCs/>
          <w:rtl/>
        </w:rPr>
        <w:t>/</w:t>
      </w:r>
      <w:r w:rsidR="009B5890">
        <w:rPr>
          <w:rFonts w:cs="David" w:hint="cs"/>
          <w:b/>
          <w:bCs/>
          <w:rtl/>
        </w:rPr>
        <w:t>01</w:t>
      </w:r>
      <w:bookmarkStart w:id="1" w:name="_GoBack"/>
      <w:bookmarkEnd w:id="1"/>
      <w:r>
        <w:rPr>
          <w:rFonts w:cs="David" w:hint="cs"/>
          <w:b/>
          <w:bCs/>
          <w:rtl/>
        </w:rPr>
        <w:t xml:space="preserve">/2021 </w:t>
      </w:r>
      <w:r w:rsidRPr="007A2D1B">
        <w:rPr>
          <w:rFonts w:cs="David" w:hint="cs"/>
          <w:b/>
          <w:bCs/>
          <w:rtl/>
        </w:rPr>
        <w:t>ועד בכלל</w:t>
      </w:r>
      <w:r>
        <w:rPr>
          <w:rFonts w:cs="David" w:hint="cs"/>
          <w:rtl/>
        </w:rPr>
        <w:t>.</w:t>
      </w:r>
    </w:p>
    <w:p w:rsidR="00854A4A" w:rsidRDefault="00854A4A" w:rsidP="00854A4A">
      <w:pPr>
        <w:spacing w:before="120" w:after="240" w:line="360" w:lineRule="auto"/>
        <w:ind w:left="1080"/>
        <w:jc w:val="both"/>
        <w:rPr>
          <w:rFonts w:cs="David"/>
        </w:rPr>
      </w:pPr>
    </w:p>
    <w:p w:rsidR="000501A8" w:rsidRPr="00854A4A" w:rsidRDefault="000501A8"/>
    <w:sectPr w:rsidR="000501A8" w:rsidRPr="00854A4A" w:rsidSect="00885905">
      <w:headerReference w:type="default" r:id="rId10"/>
      <w:pgSz w:w="11906" w:h="16838"/>
      <w:pgMar w:top="1440" w:right="1274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9B5890">
      <w:r>
        <w:separator/>
      </w:r>
    </w:p>
  </w:endnote>
  <w:endnote w:type="continuationSeparator" w:id="0">
    <w:p w:rsidR="00000000" w:rsidRDefault="009B58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altName w:val="David"/>
    <w:charset w:val="B1"/>
    <w:family w:val="swiss"/>
    <w:pitch w:val="variable"/>
    <w:sig w:usb0="00000800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9B5890">
      <w:r>
        <w:separator/>
      </w:r>
    </w:p>
  </w:footnote>
  <w:footnote w:type="continuationSeparator" w:id="0">
    <w:p w:rsidR="00000000" w:rsidRDefault="009B58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905" w:rsidRDefault="00952CFB" w:rsidP="00A279E6">
    <w:pPr>
      <w:pStyle w:val="a3"/>
      <w:tabs>
        <w:tab w:val="clear" w:pos="8306"/>
        <w:tab w:val="left" w:pos="6829"/>
      </w:tabs>
      <w:ind w:left="43"/>
      <w:rPr>
        <w:rtl/>
      </w:rPr>
    </w:pPr>
    <w:r>
      <w:rPr>
        <w:rFonts w:hint="cs"/>
        <w:rtl/>
      </w:rPr>
      <w:t xml:space="preserve">                                      </w:t>
    </w:r>
    <w:r>
      <w:rPr>
        <w:rtl/>
      </w:rPr>
      <w:tab/>
    </w:r>
    <w:r w:rsidR="00854A4A">
      <w:rPr>
        <w:noProof/>
      </w:rPr>
      <w:drawing>
        <wp:inline distT="0" distB="0" distL="0" distR="0">
          <wp:extent cx="962025" cy="723900"/>
          <wp:effectExtent l="0" t="0" r="9525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8C442F"/>
    <w:multiLevelType w:val="hybridMultilevel"/>
    <w:tmpl w:val="D45A3972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A4A"/>
    <w:rsid w:val="000501A8"/>
    <w:rsid w:val="00613FF7"/>
    <w:rsid w:val="00854A4A"/>
    <w:rsid w:val="00952CFB"/>
    <w:rsid w:val="009B5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325BCB9B-2DC7-4FDE-917B-DEF486E51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A4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54A4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54A4A"/>
    <w:rPr>
      <w:rFonts w:ascii="Times New Roman" w:eastAsia="Times New Roman" w:hAnsi="Times New Roman" w:cs="Times New Roman"/>
      <w:sz w:val="24"/>
      <w:szCs w:val="24"/>
    </w:rPr>
  </w:style>
  <w:style w:type="paragraph" w:customStyle="1" w:styleId="CharChar">
    <w:name w:val="Char Char תו תו תו תו תו תו תו תו"/>
    <w:basedOn w:val="a"/>
    <w:rsid w:val="00952CF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chrazim@sviva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sviv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תורגמן</dc:creator>
  <cp:keywords/>
  <dc:description/>
  <cp:lastModifiedBy>ענת תורגמן</cp:lastModifiedBy>
  <cp:revision>3</cp:revision>
  <dcterms:created xsi:type="dcterms:W3CDTF">2020-06-18T03:44:00Z</dcterms:created>
  <dcterms:modified xsi:type="dcterms:W3CDTF">2020-06-18T05:52:00Z</dcterms:modified>
</cp:coreProperties>
</file>